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8D" w:rsidRPr="009F4E12" w:rsidRDefault="00085A8D" w:rsidP="009F4E12">
      <w:pPr>
        <w:rPr>
          <w:rFonts w:ascii="Book Antiqua" w:hAnsi="Book Antiqua" w:cs="Times New Roman"/>
          <w:sz w:val="21"/>
          <w:szCs w:val="21"/>
        </w:rPr>
      </w:pPr>
      <w:r w:rsidRPr="009F4E12">
        <w:rPr>
          <w:rFonts w:ascii="Book Antiqua" w:hAnsi="Book Antiqua" w:cs="Times New Roman"/>
          <w:sz w:val="21"/>
          <w:szCs w:val="21"/>
        </w:rPr>
        <w:br/>
        <w:t>The final exam consists of the following:</w:t>
      </w:r>
    </w:p>
    <w:p w:rsidR="003C2F18" w:rsidRPr="009F4E12" w:rsidRDefault="00085A8D" w:rsidP="009F4E12">
      <w:pPr>
        <w:ind w:left="720" w:firstLine="720"/>
        <w:rPr>
          <w:rFonts w:ascii="Book Antiqua" w:hAnsi="Book Antiqua" w:cs="Times New Roman"/>
          <w:b/>
          <w:sz w:val="21"/>
          <w:szCs w:val="21"/>
          <w:u w:val="single"/>
        </w:rPr>
      </w:pPr>
      <w:r w:rsidRPr="00BD382F">
        <w:rPr>
          <w:rFonts w:ascii="Book Antiqua" w:hAnsi="Book Antiqua" w:cs="Times New Roman"/>
          <w:b/>
          <w:sz w:val="21"/>
          <w:szCs w:val="21"/>
          <w:u w:val="single"/>
        </w:rPr>
        <w:t>TOPIC</w:t>
      </w:r>
      <w:r w:rsidRPr="00BD382F">
        <w:rPr>
          <w:rFonts w:ascii="Book Antiqua" w:hAnsi="Book Antiqua" w:cs="Times New Roman"/>
          <w:b/>
          <w:sz w:val="21"/>
          <w:szCs w:val="21"/>
          <w:u w:val="single"/>
        </w:rPr>
        <w:tab/>
      </w:r>
      <w:r w:rsidRPr="00BD382F">
        <w:rPr>
          <w:rFonts w:ascii="Book Antiqua" w:hAnsi="Book Antiqua" w:cs="Times New Roman"/>
          <w:b/>
          <w:sz w:val="21"/>
          <w:szCs w:val="21"/>
          <w:u w:val="single"/>
        </w:rPr>
        <w:tab/>
      </w:r>
      <w:r w:rsidRPr="00BD382F">
        <w:rPr>
          <w:rFonts w:ascii="Book Antiqua" w:hAnsi="Book Antiqua" w:cs="Times New Roman"/>
          <w:b/>
          <w:sz w:val="21"/>
          <w:szCs w:val="21"/>
          <w:u w:val="single"/>
        </w:rPr>
        <w:tab/>
      </w:r>
      <w:r w:rsidRPr="00BD382F">
        <w:rPr>
          <w:rFonts w:ascii="Book Antiqua" w:hAnsi="Book Antiqua" w:cs="Times New Roman"/>
          <w:b/>
          <w:sz w:val="21"/>
          <w:szCs w:val="21"/>
          <w:u w:val="single"/>
        </w:rPr>
        <w:tab/>
      </w:r>
      <w:r w:rsidRPr="00BD382F">
        <w:rPr>
          <w:rFonts w:ascii="Book Antiqua" w:hAnsi="Book Antiqua" w:cs="Times New Roman"/>
          <w:b/>
          <w:sz w:val="21"/>
          <w:szCs w:val="21"/>
          <w:u w:val="single"/>
        </w:rPr>
        <w:tab/>
      </w:r>
      <w:r>
        <w:rPr>
          <w:rFonts w:ascii="Book Antiqua" w:hAnsi="Book Antiqua" w:cs="Times New Roman"/>
          <w:b/>
          <w:sz w:val="21"/>
          <w:szCs w:val="21"/>
          <w:u w:val="single"/>
        </w:rPr>
        <w:t xml:space="preserve">       </w:t>
      </w:r>
    </w:p>
    <w:p w:rsidR="003C2F18" w:rsidRPr="009F4E12" w:rsidRDefault="003C2F18" w:rsidP="00085A8D">
      <w:pPr>
        <w:pStyle w:val="ListParagraph"/>
        <w:numPr>
          <w:ilvl w:val="0"/>
          <w:numId w:val="1"/>
        </w:numPr>
        <w:ind w:left="1440"/>
        <w:rPr>
          <w:rFonts w:ascii="Book Antiqua" w:hAnsi="Book Antiqua" w:cs="Times New Roman"/>
          <w:sz w:val="21"/>
          <w:szCs w:val="21"/>
        </w:rPr>
      </w:pPr>
      <w:r w:rsidRPr="009F4E12">
        <w:rPr>
          <w:rFonts w:ascii="Book Antiqua" w:hAnsi="Book Antiqua" w:cs="Times New Roman"/>
          <w:sz w:val="21"/>
          <w:szCs w:val="21"/>
        </w:rPr>
        <w:t>Odyssey</w:t>
      </w:r>
    </w:p>
    <w:p w:rsidR="003C2F18" w:rsidRPr="009F4E12" w:rsidRDefault="003C2F18" w:rsidP="00085A8D">
      <w:pPr>
        <w:pStyle w:val="ListParagraph"/>
        <w:numPr>
          <w:ilvl w:val="0"/>
          <w:numId w:val="1"/>
        </w:numPr>
        <w:ind w:left="1440"/>
        <w:rPr>
          <w:rFonts w:ascii="Book Antiqua" w:hAnsi="Book Antiqua" w:cs="Times New Roman"/>
          <w:sz w:val="21"/>
          <w:szCs w:val="21"/>
        </w:rPr>
      </w:pPr>
      <w:r w:rsidRPr="009F4E12">
        <w:rPr>
          <w:rFonts w:ascii="Book Antiqua" w:hAnsi="Book Antiqua" w:cs="Times New Roman"/>
          <w:sz w:val="21"/>
          <w:szCs w:val="21"/>
        </w:rPr>
        <w:t>Oedipus the King</w:t>
      </w:r>
    </w:p>
    <w:p w:rsidR="003C2F18" w:rsidRDefault="003C2F18" w:rsidP="00085A8D">
      <w:pPr>
        <w:pStyle w:val="ListParagraph"/>
        <w:numPr>
          <w:ilvl w:val="0"/>
          <w:numId w:val="1"/>
        </w:numPr>
        <w:ind w:left="1440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Research</w:t>
      </w:r>
    </w:p>
    <w:p w:rsidR="003C2F18" w:rsidRDefault="003C2F18" w:rsidP="00085A8D">
      <w:pPr>
        <w:pStyle w:val="ListParagraph"/>
        <w:numPr>
          <w:ilvl w:val="0"/>
          <w:numId w:val="1"/>
        </w:numPr>
        <w:ind w:left="1440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Poetry Terminology</w:t>
      </w:r>
    </w:p>
    <w:p w:rsidR="003C2F18" w:rsidRPr="009F4E12" w:rsidRDefault="003C2F18" w:rsidP="00085A8D">
      <w:pPr>
        <w:pStyle w:val="ListParagraph"/>
        <w:numPr>
          <w:ilvl w:val="0"/>
          <w:numId w:val="1"/>
        </w:numPr>
        <w:ind w:left="1440"/>
        <w:rPr>
          <w:rFonts w:ascii="Book Antiqua" w:hAnsi="Book Antiqua" w:cs="Times New Roman"/>
          <w:sz w:val="21"/>
          <w:szCs w:val="21"/>
        </w:rPr>
      </w:pPr>
      <w:r w:rsidRPr="009F4E12">
        <w:rPr>
          <w:rFonts w:ascii="Book Antiqua" w:hAnsi="Book Antiqua" w:cs="Times New Roman"/>
          <w:sz w:val="21"/>
          <w:szCs w:val="21"/>
        </w:rPr>
        <w:t>Romeo and Juliet</w:t>
      </w:r>
    </w:p>
    <w:p w:rsidR="003C2F18" w:rsidRDefault="003C2F18" w:rsidP="00085A8D">
      <w:pPr>
        <w:pStyle w:val="ListParagraph"/>
        <w:numPr>
          <w:ilvl w:val="0"/>
          <w:numId w:val="1"/>
        </w:numPr>
        <w:ind w:left="1440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Freshman Allusions</w:t>
      </w:r>
    </w:p>
    <w:p w:rsidR="00085A8D" w:rsidRPr="009F4E12" w:rsidRDefault="009F4E12" w:rsidP="009F4E12">
      <w:pPr>
        <w:pStyle w:val="ListParagraph"/>
        <w:numPr>
          <w:ilvl w:val="0"/>
          <w:numId w:val="1"/>
        </w:numPr>
        <w:ind w:left="1440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Logical Fallacies</w:t>
      </w:r>
      <w:r w:rsidR="00085A8D" w:rsidRPr="009F4E12">
        <w:rPr>
          <w:rFonts w:ascii="Book Antiqua" w:hAnsi="Book Antiqua" w:cs="Times New Roman"/>
          <w:sz w:val="21"/>
          <w:szCs w:val="21"/>
        </w:rPr>
        <w:br/>
      </w:r>
    </w:p>
    <w:p w:rsidR="003C2F18" w:rsidRPr="00BD382F" w:rsidRDefault="003C2F18" w:rsidP="00CE1E54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 w:rsidRPr="00BD382F">
        <w:rPr>
          <w:rFonts w:ascii="Book Antiqua" w:hAnsi="Book Antiqua" w:cs="Times New Roman"/>
          <w:b/>
          <w:i/>
          <w:sz w:val="21"/>
          <w:szCs w:val="21"/>
        </w:rPr>
        <w:t>Odyssey</w:t>
      </w:r>
      <w:r w:rsidRPr="00BD382F">
        <w:rPr>
          <w:rFonts w:ascii="Book Antiqua" w:hAnsi="Book Antiqua" w:cs="Times New Roman"/>
          <w:b/>
          <w:sz w:val="21"/>
          <w:szCs w:val="21"/>
        </w:rPr>
        <w:t xml:space="preserve"> - </w:t>
      </w:r>
      <w:r w:rsidRPr="00BD382F">
        <w:rPr>
          <w:rFonts w:ascii="Book Antiqua" w:hAnsi="Book Antiqua" w:cs="Times New Roman"/>
          <w:b/>
          <w:i/>
          <w:sz w:val="21"/>
          <w:szCs w:val="21"/>
        </w:rPr>
        <w:t xml:space="preserve"> </w:t>
      </w:r>
      <w:r w:rsidRPr="00BD382F">
        <w:rPr>
          <w:rFonts w:ascii="Book Antiqua" w:hAnsi="Book Antiqua" w:cs="Times New Roman"/>
          <w:b/>
          <w:sz w:val="21"/>
          <w:szCs w:val="21"/>
        </w:rPr>
        <w:t>review all study guides and be able to identify the following characters</w:t>
      </w:r>
      <w:r>
        <w:rPr>
          <w:rFonts w:ascii="Book Antiqua" w:hAnsi="Book Antiqua" w:cs="Times New Roman"/>
          <w:b/>
          <w:sz w:val="21"/>
          <w:szCs w:val="21"/>
        </w:rPr>
        <w:t xml:space="preserve"> and locations</w:t>
      </w:r>
      <w:r w:rsidRPr="00BD382F">
        <w:rPr>
          <w:rFonts w:ascii="Book Antiqua" w:hAnsi="Book Antiqua" w:cs="Times New Roman"/>
          <w:b/>
          <w:sz w:val="21"/>
          <w:szCs w:val="21"/>
        </w:rPr>
        <w:t>. Write a brief description for each.</w:t>
      </w:r>
      <w:r w:rsidRPr="00BD382F">
        <w:rPr>
          <w:rFonts w:ascii="Book Antiqua" w:hAnsi="Book Antiqua" w:cs="Times New Roman"/>
          <w:sz w:val="21"/>
          <w:szCs w:val="21"/>
        </w:rPr>
        <w:br/>
      </w:r>
    </w:p>
    <w:p w:rsidR="003C2F18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Alcinoos</w:t>
      </w:r>
      <w:r w:rsidR="0011592E">
        <w:rPr>
          <w:rFonts w:ascii="Book Antiqua" w:hAnsi="Book Antiqua" w:cs="Times New Roman"/>
          <w:sz w:val="21"/>
          <w:szCs w:val="21"/>
        </w:rPr>
        <w:t xml:space="preserve"> - </w:t>
      </w:r>
    </w:p>
    <w:p w:rsidR="003C2F18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Antinoos</w:t>
      </w:r>
      <w:r w:rsidR="0011592E">
        <w:rPr>
          <w:rFonts w:ascii="Book Antiqua" w:hAnsi="Book Antiqua" w:cs="Times New Roman"/>
          <w:sz w:val="21"/>
          <w:szCs w:val="21"/>
        </w:rPr>
        <w:t xml:space="preserve"> - </w:t>
      </w:r>
    </w:p>
    <w:p w:rsidR="003C2F18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Argos</w:t>
      </w:r>
      <w:r w:rsidR="0011592E">
        <w:rPr>
          <w:rFonts w:ascii="Book Antiqua" w:hAnsi="Book Antiqua" w:cs="Times New Roman"/>
          <w:sz w:val="21"/>
          <w:szCs w:val="21"/>
        </w:rPr>
        <w:t xml:space="preserve"> - </w:t>
      </w:r>
    </w:p>
    <w:p w:rsidR="003C2F18" w:rsidRDefault="009F4E12" w:rsidP="00651DFA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Athena</w:t>
      </w:r>
      <w:r w:rsidR="0011592E">
        <w:rPr>
          <w:rFonts w:ascii="Book Antiqua" w:hAnsi="Book Antiqua" w:cs="Times New Roman"/>
          <w:sz w:val="21"/>
          <w:szCs w:val="21"/>
        </w:rPr>
        <w:t xml:space="preserve"> </w:t>
      </w:r>
      <w:r w:rsidR="00651DFA">
        <w:rPr>
          <w:rFonts w:ascii="Book Antiqua" w:hAnsi="Book Antiqua" w:cs="Times New Roman"/>
          <w:sz w:val="21"/>
          <w:szCs w:val="21"/>
        </w:rPr>
        <w:t>–</w:t>
      </w:r>
      <w:r w:rsidR="0011592E">
        <w:rPr>
          <w:rFonts w:ascii="Book Antiqua" w:hAnsi="Book Antiqua" w:cs="Times New Roman"/>
          <w:sz w:val="21"/>
          <w:szCs w:val="21"/>
        </w:rPr>
        <w:t xml:space="preserve"> </w:t>
      </w:r>
    </w:p>
    <w:p w:rsidR="003C2F18" w:rsidRPr="00651DFA" w:rsidRDefault="00651DFA" w:rsidP="00651DFA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Calypso - </w:t>
      </w:r>
    </w:p>
    <w:p w:rsidR="003C2F18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Circe</w:t>
      </w:r>
      <w:r w:rsidR="0011592E">
        <w:rPr>
          <w:rFonts w:ascii="Book Antiqua" w:hAnsi="Book Antiqua" w:cs="Times New Roman"/>
          <w:sz w:val="21"/>
          <w:szCs w:val="21"/>
        </w:rPr>
        <w:t xml:space="preserve"> -</w:t>
      </w:r>
    </w:p>
    <w:p w:rsidR="003C2F18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Eumaios</w:t>
      </w:r>
      <w:r w:rsidR="0011592E">
        <w:rPr>
          <w:rFonts w:ascii="Book Antiqua" w:hAnsi="Book Antiqua" w:cs="Times New Roman"/>
          <w:sz w:val="21"/>
          <w:szCs w:val="21"/>
        </w:rPr>
        <w:t xml:space="preserve"> -</w:t>
      </w:r>
    </w:p>
    <w:p w:rsidR="003C2F18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Eurylochos</w:t>
      </w:r>
      <w:r w:rsidR="0011592E">
        <w:rPr>
          <w:rFonts w:ascii="Book Antiqua" w:hAnsi="Book Antiqua" w:cs="Times New Roman"/>
          <w:sz w:val="21"/>
          <w:szCs w:val="21"/>
        </w:rPr>
        <w:t xml:space="preserve"> -</w:t>
      </w:r>
    </w:p>
    <w:p w:rsidR="003C2F18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Eurymachos</w:t>
      </w:r>
      <w:r w:rsidR="0011592E">
        <w:rPr>
          <w:rFonts w:ascii="Book Antiqua" w:hAnsi="Book Antiqua" w:cs="Times New Roman"/>
          <w:sz w:val="21"/>
          <w:szCs w:val="21"/>
        </w:rPr>
        <w:t xml:space="preserve"> -</w:t>
      </w:r>
    </w:p>
    <w:p w:rsidR="003C2F18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Helios</w:t>
      </w:r>
      <w:r w:rsidR="0011592E">
        <w:rPr>
          <w:rFonts w:ascii="Book Antiqua" w:hAnsi="Book Antiqua" w:cs="Times New Roman"/>
          <w:sz w:val="21"/>
          <w:szCs w:val="21"/>
        </w:rPr>
        <w:t xml:space="preserve"> -</w:t>
      </w:r>
    </w:p>
    <w:p w:rsidR="003C2F18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Hermes</w:t>
      </w:r>
      <w:r w:rsidR="0011592E">
        <w:rPr>
          <w:rFonts w:ascii="Book Antiqua" w:hAnsi="Book Antiqua" w:cs="Times New Roman"/>
          <w:sz w:val="21"/>
          <w:szCs w:val="21"/>
        </w:rPr>
        <w:t xml:space="preserve"> -</w:t>
      </w:r>
    </w:p>
    <w:p w:rsidR="003C2F18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Laertes</w:t>
      </w:r>
      <w:r w:rsidR="0011592E">
        <w:rPr>
          <w:rFonts w:ascii="Book Antiqua" w:hAnsi="Book Antiqua" w:cs="Times New Roman"/>
          <w:sz w:val="21"/>
          <w:szCs w:val="21"/>
        </w:rPr>
        <w:t xml:space="preserve"> -</w:t>
      </w:r>
    </w:p>
    <w:p w:rsidR="003C2F18" w:rsidRPr="00CE1E54" w:rsidRDefault="009F4E12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proofErr w:type="spellStart"/>
      <w:r>
        <w:rPr>
          <w:rFonts w:ascii="Book Antiqua" w:hAnsi="Book Antiqua" w:cs="Times New Roman"/>
          <w:sz w:val="21"/>
          <w:szCs w:val="21"/>
        </w:rPr>
        <w:t>Penelopeia</w:t>
      </w:r>
      <w:proofErr w:type="spellEnd"/>
      <w:r w:rsidR="0011592E">
        <w:rPr>
          <w:rFonts w:ascii="Book Antiqua" w:hAnsi="Book Antiqua" w:cs="Times New Roman"/>
          <w:sz w:val="21"/>
          <w:szCs w:val="21"/>
        </w:rPr>
        <w:t xml:space="preserve"> -</w:t>
      </w:r>
    </w:p>
    <w:p w:rsidR="003C2F18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Poseidon</w:t>
      </w:r>
      <w:r w:rsidR="0011592E">
        <w:rPr>
          <w:rFonts w:ascii="Book Antiqua" w:hAnsi="Book Antiqua" w:cs="Times New Roman"/>
          <w:sz w:val="21"/>
          <w:szCs w:val="21"/>
        </w:rPr>
        <w:t xml:space="preserve"> -</w:t>
      </w:r>
    </w:p>
    <w:p w:rsidR="003C2F18" w:rsidRPr="009F4E12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Polyphemus</w:t>
      </w:r>
      <w:r w:rsidR="0011592E">
        <w:rPr>
          <w:rFonts w:ascii="Book Antiqua" w:hAnsi="Book Antiqua" w:cs="Times New Roman"/>
          <w:sz w:val="21"/>
          <w:szCs w:val="21"/>
        </w:rPr>
        <w:t xml:space="preserve"> -</w:t>
      </w:r>
    </w:p>
    <w:p w:rsidR="003C2F18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Sirens</w:t>
      </w:r>
      <w:r w:rsidR="0011592E">
        <w:rPr>
          <w:rFonts w:ascii="Book Antiqua" w:hAnsi="Book Antiqua" w:cs="Times New Roman"/>
          <w:sz w:val="21"/>
          <w:szCs w:val="21"/>
        </w:rPr>
        <w:t xml:space="preserve"> -</w:t>
      </w:r>
    </w:p>
    <w:p w:rsidR="003C2F18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Telemachos</w:t>
      </w:r>
      <w:r w:rsidR="0011592E">
        <w:rPr>
          <w:rFonts w:ascii="Book Antiqua" w:hAnsi="Book Antiqua" w:cs="Times New Roman"/>
          <w:sz w:val="21"/>
          <w:szCs w:val="21"/>
        </w:rPr>
        <w:t xml:space="preserve"> -</w:t>
      </w:r>
    </w:p>
    <w:p w:rsidR="003C2F18" w:rsidRPr="00651DFA" w:rsidRDefault="003C2F18" w:rsidP="00651DFA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Teiresias</w:t>
      </w:r>
      <w:r w:rsidR="0011592E">
        <w:rPr>
          <w:rFonts w:ascii="Book Antiqua" w:hAnsi="Book Antiqua" w:cs="Times New Roman"/>
          <w:sz w:val="21"/>
          <w:szCs w:val="21"/>
        </w:rPr>
        <w:t xml:space="preserve"> </w:t>
      </w:r>
      <w:r w:rsidR="00CE1E54">
        <w:rPr>
          <w:rFonts w:ascii="Book Antiqua" w:hAnsi="Book Antiqua" w:cs="Times New Roman"/>
          <w:sz w:val="21"/>
          <w:szCs w:val="21"/>
        </w:rPr>
        <w:t>–</w:t>
      </w:r>
    </w:p>
    <w:p w:rsidR="003C2F18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Land of the Lotus Eaters</w:t>
      </w:r>
      <w:r w:rsidR="0011592E">
        <w:rPr>
          <w:rFonts w:ascii="Book Antiqua" w:hAnsi="Book Antiqua" w:cs="Times New Roman"/>
          <w:sz w:val="21"/>
          <w:szCs w:val="21"/>
        </w:rPr>
        <w:t xml:space="preserve"> -</w:t>
      </w:r>
    </w:p>
    <w:p w:rsidR="003C2F18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Land of the Cyclops</w:t>
      </w:r>
      <w:r w:rsidR="0011592E">
        <w:rPr>
          <w:rFonts w:ascii="Book Antiqua" w:hAnsi="Book Antiqua" w:cs="Times New Roman"/>
          <w:sz w:val="21"/>
          <w:szCs w:val="21"/>
        </w:rPr>
        <w:t xml:space="preserve"> -</w:t>
      </w:r>
    </w:p>
    <w:p w:rsidR="003C2F18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Isle of Aiolos</w:t>
      </w:r>
      <w:r w:rsidR="0011592E">
        <w:rPr>
          <w:rFonts w:ascii="Book Antiqua" w:hAnsi="Book Antiqua" w:cs="Times New Roman"/>
          <w:sz w:val="21"/>
          <w:szCs w:val="21"/>
        </w:rPr>
        <w:t xml:space="preserve"> -</w:t>
      </w:r>
    </w:p>
    <w:p w:rsidR="003C2F18" w:rsidRPr="00651DFA" w:rsidRDefault="003C2F18" w:rsidP="00651DFA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lastRenderedPageBreak/>
        <w:t>Laistrygonians</w:t>
      </w:r>
      <w:r w:rsidR="0011592E">
        <w:rPr>
          <w:rFonts w:ascii="Book Antiqua" w:hAnsi="Book Antiqua" w:cs="Times New Roman"/>
          <w:sz w:val="21"/>
          <w:szCs w:val="21"/>
        </w:rPr>
        <w:t xml:space="preserve"> -</w:t>
      </w:r>
    </w:p>
    <w:p w:rsidR="003C2F18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Land of the Dead</w:t>
      </w:r>
      <w:r w:rsidR="0011592E">
        <w:rPr>
          <w:rFonts w:ascii="Book Antiqua" w:hAnsi="Book Antiqua" w:cs="Times New Roman"/>
          <w:sz w:val="21"/>
          <w:szCs w:val="21"/>
        </w:rPr>
        <w:t xml:space="preserve"> -</w:t>
      </w:r>
    </w:p>
    <w:p w:rsidR="003C2F18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Sirens</w:t>
      </w:r>
      <w:r w:rsidR="0011592E">
        <w:rPr>
          <w:rFonts w:ascii="Book Antiqua" w:hAnsi="Book Antiqua" w:cs="Times New Roman"/>
          <w:sz w:val="21"/>
          <w:szCs w:val="21"/>
        </w:rPr>
        <w:t xml:space="preserve"> -</w:t>
      </w:r>
    </w:p>
    <w:p w:rsidR="003C2F18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Scylla and Charybdis</w:t>
      </w:r>
      <w:r w:rsidR="0011592E">
        <w:rPr>
          <w:rFonts w:ascii="Book Antiqua" w:hAnsi="Book Antiqua" w:cs="Times New Roman"/>
          <w:sz w:val="21"/>
          <w:szCs w:val="21"/>
        </w:rPr>
        <w:t xml:space="preserve"> -</w:t>
      </w:r>
    </w:p>
    <w:p w:rsidR="003C2F18" w:rsidRPr="00651DFA" w:rsidRDefault="003C2F18" w:rsidP="00651DFA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Thrinacia</w:t>
      </w:r>
      <w:r w:rsidR="0011592E">
        <w:rPr>
          <w:rFonts w:ascii="Book Antiqua" w:hAnsi="Book Antiqua" w:cs="Times New Roman"/>
          <w:sz w:val="21"/>
          <w:szCs w:val="21"/>
        </w:rPr>
        <w:t xml:space="preserve"> -</w:t>
      </w:r>
    </w:p>
    <w:p w:rsidR="003C2F18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Phaeacia</w:t>
      </w:r>
      <w:r w:rsidR="0011592E">
        <w:rPr>
          <w:rFonts w:ascii="Book Antiqua" w:hAnsi="Book Antiqua" w:cs="Times New Roman"/>
          <w:sz w:val="21"/>
          <w:szCs w:val="21"/>
        </w:rPr>
        <w:t xml:space="preserve"> -</w:t>
      </w:r>
    </w:p>
    <w:p w:rsidR="003C2F18" w:rsidRDefault="003C2F18" w:rsidP="00CE1E54">
      <w:pPr>
        <w:pStyle w:val="ListParagraph"/>
        <w:numPr>
          <w:ilvl w:val="0"/>
          <w:numId w:val="4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Ithaca</w:t>
      </w:r>
      <w:r w:rsidR="0011592E">
        <w:rPr>
          <w:rFonts w:ascii="Book Antiqua" w:hAnsi="Book Antiqua" w:cs="Times New Roman"/>
          <w:sz w:val="21"/>
          <w:szCs w:val="21"/>
        </w:rPr>
        <w:t xml:space="preserve"> </w:t>
      </w:r>
      <w:r w:rsidR="00CE1E54">
        <w:rPr>
          <w:rFonts w:ascii="Book Antiqua" w:hAnsi="Book Antiqua" w:cs="Times New Roman"/>
          <w:sz w:val="21"/>
          <w:szCs w:val="21"/>
        </w:rPr>
        <w:t>–</w:t>
      </w:r>
    </w:p>
    <w:p w:rsidR="00CE1E54" w:rsidRPr="00085A8D" w:rsidRDefault="00CE1E54" w:rsidP="00CE1E54">
      <w:pPr>
        <w:pStyle w:val="ListParagraph"/>
        <w:spacing w:before="240" w:after="240" w:line="360" w:lineRule="auto"/>
        <w:ind w:left="1080"/>
        <w:rPr>
          <w:rFonts w:ascii="Book Antiqua" w:hAnsi="Book Antiqua" w:cs="Times New Roman"/>
          <w:sz w:val="21"/>
          <w:szCs w:val="21"/>
        </w:rPr>
      </w:pPr>
    </w:p>
    <w:p w:rsidR="00085A8D" w:rsidRDefault="00085A8D" w:rsidP="00CE1E54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Book Antiqua" w:hAnsi="Book Antiqua" w:cs="Times New Roman"/>
          <w:b/>
          <w:sz w:val="21"/>
          <w:szCs w:val="21"/>
        </w:rPr>
      </w:pPr>
      <w:r w:rsidRPr="001A1FBC">
        <w:rPr>
          <w:rFonts w:ascii="Book Antiqua" w:hAnsi="Book Antiqua" w:cs="Times New Roman"/>
          <w:b/>
          <w:sz w:val="21"/>
          <w:szCs w:val="21"/>
        </w:rPr>
        <w:t>Oedipus the King – review all study guides and be able to identify the following characters. Write a detailed description of how each c</w:t>
      </w:r>
      <w:r w:rsidR="00651DFA">
        <w:rPr>
          <w:rFonts w:ascii="Book Antiqua" w:hAnsi="Book Antiqua" w:cs="Times New Roman"/>
          <w:b/>
          <w:sz w:val="21"/>
          <w:szCs w:val="21"/>
        </w:rPr>
        <w:t>haracter is related to Oedipus.</w:t>
      </w:r>
    </w:p>
    <w:p w:rsidR="00651DFA" w:rsidRPr="001A1FBC" w:rsidRDefault="00651DFA" w:rsidP="00651DFA">
      <w:pPr>
        <w:pStyle w:val="ListParagraph"/>
        <w:spacing w:before="240" w:after="240" w:line="360" w:lineRule="auto"/>
        <w:rPr>
          <w:rFonts w:ascii="Book Antiqua" w:hAnsi="Book Antiqua" w:cs="Times New Roman"/>
          <w:b/>
          <w:sz w:val="21"/>
          <w:szCs w:val="21"/>
        </w:rPr>
      </w:pPr>
    </w:p>
    <w:p w:rsidR="001511DF" w:rsidRDefault="001511DF" w:rsidP="00CE1E54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Oedipus</w:t>
      </w:r>
      <w:r w:rsidR="009F4E12">
        <w:rPr>
          <w:rFonts w:ascii="Book Antiqua" w:hAnsi="Book Antiqua" w:cs="Times New Roman"/>
          <w:sz w:val="21"/>
          <w:szCs w:val="21"/>
        </w:rPr>
        <w:t xml:space="preserve"> - </w:t>
      </w:r>
    </w:p>
    <w:p w:rsidR="001511DF" w:rsidRDefault="001511DF" w:rsidP="00CE1E54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Jocasta</w:t>
      </w:r>
      <w:r w:rsidR="009F4E12">
        <w:rPr>
          <w:rFonts w:ascii="Book Antiqua" w:hAnsi="Book Antiqua" w:cs="Times New Roman"/>
          <w:sz w:val="21"/>
          <w:szCs w:val="21"/>
        </w:rPr>
        <w:t xml:space="preserve"> - </w:t>
      </w:r>
    </w:p>
    <w:p w:rsidR="001511DF" w:rsidRDefault="001511DF" w:rsidP="00CE1E54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Creon</w:t>
      </w:r>
      <w:r w:rsidR="009F4E12">
        <w:rPr>
          <w:rFonts w:ascii="Book Antiqua" w:hAnsi="Book Antiqua" w:cs="Times New Roman"/>
          <w:sz w:val="21"/>
          <w:szCs w:val="21"/>
        </w:rPr>
        <w:t xml:space="preserve"> - </w:t>
      </w:r>
    </w:p>
    <w:p w:rsidR="001511DF" w:rsidRPr="009F4E12" w:rsidRDefault="001511DF" w:rsidP="00CE1E54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Teiresias</w:t>
      </w:r>
      <w:r w:rsidR="009F4E12">
        <w:rPr>
          <w:rFonts w:ascii="Book Antiqua" w:hAnsi="Book Antiqua" w:cs="Times New Roman"/>
          <w:sz w:val="21"/>
          <w:szCs w:val="21"/>
        </w:rPr>
        <w:t xml:space="preserve"> - </w:t>
      </w:r>
    </w:p>
    <w:p w:rsidR="001511DF" w:rsidRDefault="001511DF" w:rsidP="00CE1E54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Apollo</w:t>
      </w:r>
      <w:r w:rsidR="009F4E12">
        <w:rPr>
          <w:rFonts w:ascii="Book Antiqua" w:hAnsi="Book Antiqua" w:cs="Times New Roman"/>
          <w:sz w:val="21"/>
          <w:szCs w:val="21"/>
        </w:rPr>
        <w:t xml:space="preserve"> - </w:t>
      </w:r>
    </w:p>
    <w:p w:rsidR="001511DF" w:rsidRDefault="001511DF" w:rsidP="00CE1E54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Chorus</w:t>
      </w:r>
      <w:r w:rsidR="009F4E12">
        <w:rPr>
          <w:rFonts w:ascii="Book Antiqua" w:hAnsi="Book Antiqua" w:cs="Times New Roman"/>
          <w:sz w:val="21"/>
          <w:szCs w:val="21"/>
        </w:rPr>
        <w:t xml:space="preserve"> - </w:t>
      </w:r>
    </w:p>
    <w:p w:rsidR="001511DF" w:rsidRDefault="001511DF" w:rsidP="00CE1E54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Laius</w:t>
      </w:r>
      <w:r w:rsidR="009F4E12">
        <w:rPr>
          <w:rFonts w:ascii="Book Antiqua" w:hAnsi="Book Antiqua" w:cs="Times New Roman"/>
          <w:sz w:val="21"/>
          <w:szCs w:val="21"/>
        </w:rPr>
        <w:t xml:space="preserve"> - </w:t>
      </w:r>
    </w:p>
    <w:p w:rsidR="001511DF" w:rsidRDefault="001511DF" w:rsidP="00CE1E54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proofErr w:type="spellStart"/>
      <w:r>
        <w:rPr>
          <w:rFonts w:ascii="Book Antiqua" w:hAnsi="Book Antiqua" w:cs="Times New Roman"/>
          <w:sz w:val="21"/>
          <w:szCs w:val="21"/>
        </w:rPr>
        <w:t>Merope</w:t>
      </w:r>
      <w:proofErr w:type="spellEnd"/>
      <w:r w:rsidR="009F4E12">
        <w:rPr>
          <w:rFonts w:ascii="Book Antiqua" w:hAnsi="Book Antiqua" w:cs="Times New Roman"/>
          <w:sz w:val="21"/>
          <w:szCs w:val="21"/>
        </w:rPr>
        <w:t xml:space="preserve"> - </w:t>
      </w:r>
    </w:p>
    <w:p w:rsidR="001511DF" w:rsidRDefault="001511DF" w:rsidP="00CE1E54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proofErr w:type="spellStart"/>
      <w:r>
        <w:rPr>
          <w:rFonts w:ascii="Book Antiqua" w:hAnsi="Book Antiqua" w:cs="Times New Roman"/>
          <w:sz w:val="21"/>
          <w:szCs w:val="21"/>
        </w:rPr>
        <w:t>Polybus</w:t>
      </w:r>
      <w:proofErr w:type="spellEnd"/>
      <w:r w:rsidR="009F4E12">
        <w:rPr>
          <w:rFonts w:ascii="Book Antiqua" w:hAnsi="Book Antiqua" w:cs="Times New Roman"/>
          <w:sz w:val="21"/>
          <w:szCs w:val="21"/>
        </w:rPr>
        <w:t xml:space="preserve"> - </w:t>
      </w:r>
    </w:p>
    <w:p w:rsidR="001511DF" w:rsidRDefault="001511DF" w:rsidP="00CE1E54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Antigone</w:t>
      </w:r>
      <w:r w:rsidR="009F4E12">
        <w:rPr>
          <w:rFonts w:ascii="Book Antiqua" w:hAnsi="Book Antiqua" w:cs="Times New Roman"/>
          <w:sz w:val="21"/>
          <w:szCs w:val="21"/>
        </w:rPr>
        <w:t xml:space="preserve"> - </w:t>
      </w:r>
    </w:p>
    <w:p w:rsidR="001511DF" w:rsidRDefault="001511DF" w:rsidP="00CE1E54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proofErr w:type="spellStart"/>
      <w:r>
        <w:rPr>
          <w:rFonts w:ascii="Book Antiqua" w:hAnsi="Book Antiqua" w:cs="Times New Roman"/>
          <w:sz w:val="21"/>
          <w:szCs w:val="21"/>
        </w:rPr>
        <w:t>Ismene</w:t>
      </w:r>
      <w:proofErr w:type="spellEnd"/>
      <w:r w:rsidR="009F4E12">
        <w:rPr>
          <w:rFonts w:ascii="Book Antiqua" w:hAnsi="Book Antiqua" w:cs="Times New Roman"/>
          <w:sz w:val="21"/>
          <w:szCs w:val="21"/>
        </w:rPr>
        <w:t xml:space="preserve"> - </w:t>
      </w:r>
    </w:p>
    <w:p w:rsidR="001511DF" w:rsidRDefault="001511DF" w:rsidP="00CE1E54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Shepherd</w:t>
      </w:r>
      <w:r w:rsidR="009F4E12">
        <w:rPr>
          <w:rFonts w:ascii="Book Antiqua" w:hAnsi="Book Antiqua" w:cs="Times New Roman"/>
          <w:sz w:val="21"/>
          <w:szCs w:val="21"/>
        </w:rPr>
        <w:t xml:space="preserve"> - </w:t>
      </w:r>
    </w:p>
    <w:p w:rsidR="00CE1E54" w:rsidRPr="00651DFA" w:rsidRDefault="001511DF" w:rsidP="00651DFA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Messenger</w:t>
      </w:r>
      <w:r w:rsidR="009F4E12">
        <w:rPr>
          <w:rFonts w:ascii="Book Antiqua" w:hAnsi="Book Antiqua" w:cs="Times New Roman"/>
          <w:sz w:val="21"/>
          <w:szCs w:val="21"/>
        </w:rPr>
        <w:t xml:space="preserve"> </w:t>
      </w:r>
      <w:r w:rsidR="00CE1E54">
        <w:rPr>
          <w:rFonts w:ascii="Book Antiqua" w:hAnsi="Book Antiqua" w:cs="Times New Roman"/>
          <w:sz w:val="21"/>
          <w:szCs w:val="21"/>
        </w:rPr>
        <w:t>–</w:t>
      </w:r>
      <w:r w:rsidR="009F4E12">
        <w:rPr>
          <w:rFonts w:ascii="Book Antiqua" w:hAnsi="Book Antiqua" w:cs="Times New Roman"/>
          <w:sz w:val="21"/>
          <w:szCs w:val="21"/>
        </w:rPr>
        <w:t xml:space="preserve"> </w:t>
      </w:r>
    </w:p>
    <w:p w:rsidR="009F4E12" w:rsidRPr="009F4E12" w:rsidRDefault="009F4E12" w:rsidP="00CE1E54">
      <w:pPr>
        <w:pStyle w:val="ListParagraph"/>
        <w:spacing w:before="240" w:after="240" w:line="360" w:lineRule="auto"/>
        <w:ind w:left="1440"/>
        <w:rPr>
          <w:rFonts w:ascii="Book Antiqua" w:hAnsi="Book Antiqua" w:cs="Times New Roman"/>
          <w:sz w:val="21"/>
          <w:szCs w:val="21"/>
        </w:rPr>
      </w:pPr>
    </w:p>
    <w:p w:rsidR="00085A8D" w:rsidRPr="001A1FBC" w:rsidRDefault="00085A8D" w:rsidP="00CE1E54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Book Antiqua" w:hAnsi="Book Antiqua" w:cs="Times New Roman"/>
          <w:b/>
          <w:sz w:val="21"/>
          <w:szCs w:val="21"/>
        </w:rPr>
      </w:pPr>
      <w:r w:rsidRPr="00BD382F">
        <w:rPr>
          <w:rFonts w:ascii="Book Antiqua" w:hAnsi="Book Antiqua" w:cs="Times New Roman"/>
          <w:b/>
          <w:sz w:val="21"/>
          <w:szCs w:val="21"/>
        </w:rPr>
        <w:t>Research</w:t>
      </w:r>
      <w:r w:rsidRPr="001A1FBC">
        <w:rPr>
          <w:rFonts w:ascii="Book Antiqua" w:hAnsi="Book Antiqua" w:cs="Times New Roman"/>
          <w:b/>
          <w:sz w:val="21"/>
          <w:szCs w:val="21"/>
        </w:rPr>
        <w:t xml:space="preserve"> – define the following terms and label the </w:t>
      </w:r>
      <w:r w:rsidR="0011592E">
        <w:rPr>
          <w:rFonts w:ascii="Book Antiqua" w:hAnsi="Book Antiqua" w:cs="Times New Roman"/>
          <w:b/>
          <w:sz w:val="21"/>
          <w:szCs w:val="21"/>
        </w:rPr>
        <w:t>parts of a source and note card</w:t>
      </w:r>
    </w:p>
    <w:p w:rsidR="00085A8D" w:rsidRPr="00BD382F" w:rsidRDefault="00085A8D" w:rsidP="00CE1E54">
      <w:pPr>
        <w:pStyle w:val="ListParagraph"/>
        <w:numPr>
          <w:ilvl w:val="1"/>
          <w:numId w:val="8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 w:rsidRPr="00BD382F">
        <w:rPr>
          <w:rFonts w:ascii="Book Antiqua" w:hAnsi="Book Antiqua" w:cs="Times New Roman"/>
          <w:sz w:val="21"/>
          <w:szCs w:val="21"/>
        </w:rPr>
        <w:t xml:space="preserve">MLA – </w:t>
      </w:r>
    </w:p>
    <w:p w:rsidR="00085A8D" w:rsidRPr="00BD382F" w:rsidRDefault="00085A8D" w:rsidP="00CE1E54">
      <w:pPr>
        <w:pStyle w:val="ListParagraph"/>
        <w:numPr>
          <w:ilvl w:val="1"/>
          <w:numId w:val="8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 w:rsidRPr="00BD382F">
        <w:rPr>
          <w:rFonts w:ascii="Book Antiqua" w:hAnsi="Book Antiqua" w:cs="Times New Roman"/>
          <w:sz w:val="21"/>
          <w:szCs w:val="21"/>
        </w:rPr>
        <w:t xml:space="preserve">PD – </w:t>
      </w:r>
    </w:p>
    <w:p w:rsidR="00085A8D" w:rsidRDefault="009F4E12" w:rsidP="00CE1E54">
      <w:pPr>
        <w:pStyle w:val="ListParagraph"/>
        <w:numPr>
          <w:ilvl w:val="1"/>
          <w:numId w:val="8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P</w:t>
      </w:r>
      <w:r w:rsidR="00085A8D" w:rsidRPr="00BD382F">
        <w:rPr>
          <w:rFonts w:ascii="Book Antiqua" w:hAnsi="Book Antiqua" w:cs="Times New Roman"/>
          <w:sz w:val="21"/>
          <w:szCs w:val="21"/>
        </w:rPr>
        <w:t xml:space="preserve">lagiarism – </w:t>
      </w:r>
    </w:p>
    <w:p w:rsidR="009F4E12" w:rsidRDefault="009F4E12" w:rsidP="00CE1E54">
      <w:pPr>
        <w:pStyle w:val="ListParagraph"/>
        <w:numPr>
          <w:ilvl w:val="1"/>
          <w:numId w:val="8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Note Cards - </w:t>
      </w:r>
    </w:p>
    <w:p w:rsidR="009F4E12" w:rsidRDefault="009F4E12" w:rsidP="00CE1E54">
      <w:pPr>
        <w:pStyle w:val="ListParagraph"/>
        <w:numPr>
          <w:ilvl w:val="1"/>
          <w:numId w:val="8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Source Cards - </w:t>
      </w:r>
    </w:p>
    <w:p w:rsidR="00651DFA" w:rsidRDefault="009F4E12" w:rsidP="00651DFA">
      <w:pPr>
        <w:pStyle w:val="ListParagraph"/>
        <w:numPr>
          <w:ilvl w:val="1"/>
          <w:numId w:val="8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Works Cited </w:t>
      </w:r>
      <w:r w:rsidR="00CE1E54">
        <w:rPr>
          <w:rFonts w:ascii="Book Antiqua" w:hAnsi="Book Antiqua" w:cs="Times New Roman"/>
          <w:sz w:val="21"/>
          <w:szCs w:val="21"/>
        </w:rPr>
        <w:t>–</w:t>
      </w:r>
      <w:r>
        <w:rPr>
          <w:rFonts w:ascii="Book Antiqua" w:hAnsi="Book Antiqua" w:cs="Times New Roman"/>
          <w:sz w:val="21"/>
          <w:szCs w:val="21"/>
        </w:rPr>
        <w:t xml:space="preserve"> </w:t>
      </w:r>
    </w:p>
    <w:p w:rsidR="00651DFA" w:rsidRDefault="00651DFA" w:rsidP="00651DFA">
      <w:pPr>
        <w:pStyle w:val="ListParagraph"/>
        <w:spacing w:before="240" w:after="240" w:line="360" w:lineRule="auto"/>
        <w:ind w:left="1440"/>
        <w:rPr>
          <w:rFonts w:ascii="Book Antiqua" w:hAnsi="Book Antiqua" w:cs="Times New Roman"/>
          <w:sz w:val="21"/>
          <w:szCs w:val="21"/>
        </w:rPr>
      </w:pPr>
    </w:p>
    <w:p w:rsidR="00651DFA" w:rsidRDefault="00651DFA" w:rsidP="00651DFA">
      <w:pPr>
        <w:pStyle w:val="ListParagraph"/>
        <w:spacing w:before="240" w:after="240" w:line="360" w:lineRule="auto"/>
        <w:ind w:left="1440"/>
        <w:rPr>
          <w:rFonts w:ascii="Book Antiqua" w:hAnsi="Book Antiqua" w:cs="Times New Roman"/>
          <w:sz w:val="21"/>
          <w:szCs w:val="21"/>
        </w:rPr>
      </w:pPr>
    </w:p>
    <w:p w:rsidR="0011592E" w:rsidRPr="00651DFA" w:rsidRDefault="0011592E" w:rsidP="00651DFA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 w:rsidRPr="00651DFA">
        <w:rPr>
          <w:rFonts w:ascii="Book Antiqua" w:hAnsi="Book Antiqua" w:cs="Times New Roman"/>
          <w:b/>
          <w:sz w:val="21"/>
          <w:szCs w:val="21"/>
        </w:rPr>
        <w:lastRenderedPageBreak/>
        <w:t>Poetry Terminology – d</w:t>
      </w:r>
      <w:r w:rsidR="003C2F18" w:rsidRPr="00651DFA">
        <w:rPr>
          <w:rFonts w:ascii="Book Antiqua" w:hAnsi="Book Antiqua" w:cs="Times New Roman"/>
          <w:b/>
          <w:sz w:val="21"/>
          <w:szCs w:val="21"/>
        </w:rPr>
        <w:t>efine the following terms</w:t>
      </w:r>
      <w:r w:rsidRPr="00651DFA">
        <w:rPr>
          <w:rFonts w:ascii="Book Antiqua" w:hAnsi="Book Antiqua" w:cs="Times New Roman"/>
          <w:b/>
          <w:sz w:val="21"/>
          <w:szCs w:val="21"/>
        </w:rPr>
        <w:t xml:space="preserve">: </w:t>
      </w:r>
    </w:p>
    <w:p w:rsidR="003C2F18" w:rsidRPr="0011592E" w:rsidRDefault="009F4E12" w:rsidP="00CE1E54">
      <w:pPr>
        <w:pStyle w:val="ListParagraph"/>
        <w:numPr>
          <w:ilvl w:val="0"/>
          <w:numId w:val="7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 w:rsidRPr="0011592E">
        <w:rPr>
          <w:rFonts w:ascii="Book Antiqua" w:hAnsi="Book Antiqua" w:cs="Times New Roman"/>
          <w:sz w:val="21"/>
          <w:szCs w:val="21"/>
        </w:rPr>
        <w:t>A</w:t>
      </w:r>
      <w:r w:rsidR="003C2F18" w:rsidRPr="0011592E">
        <w:rPr>
          <w:rFonts w:ascii="Book Antiqua" w:hAnsi="Book Antiqua" w:cs="Times New Roman"/>
          <w:sz w:val="21"/>
          <w:szCs w:val="21"/>
        </w:rPr>
        <w:t xml:space="preserve">lliteration - </w:t>
      </w:r>
    </w:p>
    <w:p w:rsidR="003C2F18" w:rsidRDefault="009F4E12" w:rsidP="00CE1E54">
      <w:pPr>
        <w:pStyle w:val="ListParagraph"/>
        <w:numPr>
          <w:ilvl w:val="0"/>
          <w:numId w:val="7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A</w:t>
      </w:r>
      <w:r w:rsidR="003C2F18">
        <w:rPr>
          <w:rFonts w:ascii="Book Antiqua" w:hAnsi="Book Antiqua" w:cs="Times New Roman"/>
          <w:sz w:val="21"/>
          <w:szCs w:val="21"/>
        </w:rPr>
        <w:t xml:space="preserve">ssonance - </w:t>
      </w:r>
    </w:p>
    <w:p w:rsidR="003C2F18" w:rsidRDefault="009F4E12" w:rsidP="00CE1E54">
      <w:pPr>
        <w:pStyle w:val="ListParagraph"/>
        <w:numPr>
          <w:ilvl w:val="0"/>
          <w:numId w:val="7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H</w:t>
      </w:r>
      <w:r w:rsidR="003C2F18">
        <w:rPr>
          <w:rFonts w:ascii="Book Antiqua" w:hAnsi="Book Antiqua" w:cs="Times New Roman"/>
          <w:sz w:val="21"/>
          <w:szCs w:val="21"/>
        </w:rPr>
        <w:t xml:space="preserve">yperbole - </w:t>
      </w:r>
    </w:p>
    <w:p w:rsidR="003C2F18" w:rsidRPr="00E90BD4" w:rsidRDefault="009F4E12" w:rsidP="00CE1E54">
      <w:pPr>
        <w:pStyle w:val="ListParagraph"/>
        <w:numPr>
          <w:ilvl w:val="0"/>
          <w:numId w:val="7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M</w:t>
      </w:r>
      <w:r w:rsidR="003C2F18">
        <w:rPr>
          <w:rFonts w:ascii="Book Antiqua" w:hAnsi="Book Antiqua" w:cs="Times New Roman"/>
          <w:sz w:val="21"/>
          <w:szCs w:val="21"/>
        </w:rPr>
        <w:t xml:space="preserve">etaphor - </w:t>
      </w:r>
    </w:p>
    <w:p w:rsidR="003C2F18" w:rsidRDefault="009F4E12" w:rsidP="00CE1E54">
      <w:pPr>
        <w:pStyle w:val="ListParagraph"/>
        <w:numPr>
          <w:ilvl w:val="0"/>
          <w:numId w:val="7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S</w:t>
      </w:r>
      <w:r w:rsidR="003C2F18">
        <w:rPr>
          <w:rFonts w:ascii="Book Antiqua" w:hAnsi="Book Antiqua" w:cs="Times New Roman"/>
          <w:sz w:val="21"/>
          <w:szCs w:val="21"/>
        </w:rPr>
        <w:t xml:space="preserve">imile - </w:t>
      </w:r>
    </w:p>
    <w:p w:rsidR="003C2F18" w:rsidRDefault="009F4E12" w:rsidP="00CE1E54">
      <w:pPr>
        <w:pStyle w:val="ListParagraph"/>
        <w:numPr>
          <w:ilvl w:val="0"/>
          <w:numId w:val="7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P</w:t>
      </w:r>
      <w:r w:rsidR="003C2F18">
        <w:rPr>
          <w:rFonts w:ascii="Book Antiqua" w:hAnsi="Book Antiqua" w:cs="Times New Roman"/>
          <w:sz w:val="21"/>
          <w:szCs w:val="21"/>
        </w:rPr>
        <w:t xml:space="preserve">ersonification - </w:t>
      </w:r>
    </w:p>
    <w:p w:rsidR="003C2F18" w:rsidRPr="00651DFA" w:rsidRDefault="009F4E12" w:rsidP="00651DFA">
      <w:pPr>
        <w:pStyle w:val="ListParagraph"/>
        <w:numPr>
          <w:ilvl w:val="0"/>
          <w:numId w:val="7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O</w:t>
      </w:r>
      <w:r w:rsidR="003C2F18">
        <w:rPr>
          <w:rFonts w:ascii="Book Antiqua" w:hAnsi="Book Antiqua" w:cs="Times New Roman"/>
          <w:sz w:val="21"/>
          <w:szCs w:val="21"/>
        </w:rPr>
        <w:t xml:space="preserve">nomatopoeia - </w:t>
      </w:r>
    </w:p>
    <w:p w:rsidR="003C2F18" w:rsidRDefault="009F4E12" w:rsidP="00CE1E54">
      <w:pPr>
        <w:pStyle w:val="ListParagraph"/>
        <w:numPr>
          <w:ilvl w:val="0"/>
          <w:numId w:val="7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P</w:t>
      </w:r>
      <w:r w:rsidR="003C2F18">
        <w:rPr>
          <w:rFonts w:ascii="Book Antiqua" w:hAnsi="Book Antiqua" w:cs="Times New Roman"/>
          <w:sz w:val="21"/>
          <w:szCs w:val="21"/>
        </w:rPr>
        <w:t xml:space="preserve">oetry - </w:t>
      </w:r>
    </w:p>
    <w:p w:rsidR="003C2F18" w:rsidRDefault="009F4E12" w:rsidP="00CE1E54">
      <w:pPr>
        <w:pStyle w:val="ListParagraph"/>
        <w:numPr>
          <w:ilvl w:val="0"/>
          <w:numId w:val="7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Rhyme - </w:t>
      </w:r>
    </w:p>
    <w:p w:rsidR="009F4E12" w:rsidRDefault="009F4E12" w:rsidP="00CE1E54">
      <w:pPr>
        <w:pStyle w:val="ListParagraph"/>
        <w:numPr>
          <w:ilvl w:val="0"/>
          <w:numId w:val="7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Rhythm </w:t>
      </w:r>
      <w:r w:rsidR="00CE1E54">
        <w:rPr>
          <w:rFonts w:ascii="Book Antiqua" w:hAnsi="Book Antiqua" w:cs="Times New Roman"/>
          <w:sz w:val="21"/>
          <w:szCs w:val="21"/>
        </w:rPr>
        <w:t>–</w:t>
      </w:r>
      <w:r>
        <w:rPr>
          <w:rFonts w:ascii="Book Antiqua" w:hAnsi="Book Antiqua" w:cs="Times New Roman"/>
          <w:sz w:val="21"/>
          <w:szCs w:val="21"/>
        </w:rPr>
        <w:t xml:space="preserve"> </w:t>
      </w:r>
    </w:p>
    <w:p w:rsidR="00CE1E54" w:rsidRPr="009F4E12" w:rsidRDefault="00CE1E54" w:rsidP="00CE1E54">
      <w:pPr>
        <w:pStyle w:val="ListParagraph"/>
        <w:spacing w:before="240" w:after="240" w:line="360" w:lineRule="auto"/>
        <w:ind w:left="1080"/>
        <w:rPr>
          <w:rFonts w:ascii="Book Antiqua" w:hAnsi="Book Antiqua" w:cs="Times New Roman"/>
          <w:sz w:val="21"/>
          <w:szCs w:val="21"/>
        </w:rPr>
      </w:pPr>
    </w:p>
    <w:p w:rsidR="003C2F18" w:rsidRPr="001A1FBC" w:rsidRDefault="003C2F18" w:rsidP="00CE1E54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Book Antiqua" w:hAnsi="Book Antiqua" w:cs="Times New Roman"/>
          <w:b/>
          <w:sz w:val="21"/>
          <w:szCs w:val="21"/>
        </w:rPr>
      </w:pPr>
      <w:r w:rsidRPr="001A1FBC">
        <w:rPr>
          <w:rFonts w:ascii="Book Antiqua" w:hAnsi="Book Antiqua" w:cs="Times New Roman"/>
          <w:b/>
          <w:i/>
          <w:sz w:val="21"/>
          <w:szCs w:val="21"/>
        </w:rPr>
        <w:t>Romeo &amp; Juliet</w:t>
      </w:r>
      <w:r w:rsidRPr="001A1FBC">
        <w:rPr>
          <w:rFonts w:ascii="Book Antiqua" w:hAnsi="Book Antiqua" w:cs="Times New Roman"/>
          <w:b/>
          <w:sz w:val="21"/>
          <w:szCs w:val="21"/>
        </w:rPr>
        <w:t xml:space="preserve"> – know the following characters and terms. Write a brief description for each.</w:t>
      </w:r>
    </w:p>
    <w:p w:rsidR="003C2F18" w:rsidRDefault="003C2F18" w:rsidP="00651DFA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 w:rsidRPr="00BD382F">
        <w:rPr>
          <w:rFonts w:ascii="Book Antiqua" w:hAnsi="Book Antiqua" w:cs="Times New Roman"/>
          <w:sz w:val="21"/>
          <w:szCs w:val="21"/>
        </w:rPr>
        <w:t>Benvolio</w:t>
      </w:r>
      <w:r>
        <w:rPr>
          <w:rFonts w:ascii="Book Antiqua" w:hAnsi="Book Antiqua" w:cs="Times New Roman"/>
          <w:sz w:val="21"/>
          <w:szCs w:val="21"/>
        </w:rPr>
        <w:t xml:space="preserve"> </w:t>
      </w:r>
      <w:r w:rsidR="009F4E12">
        <w:rPr>
          <w:rFonts w:ascii="Book Antiqua" w:hAnsi="Book Antiqua" w:cs="Times New Roman"/>
          <w:sz w:val="21"/>
          <w:szCs w:val="21"/>
        </w:rPr>
        <w:t>–</w:t>
      </w:r>
      <w:r>
        <w:rPr>
          <w:rFonts w:ascii="Book Antiqua" w:hAnsi="Book Antiqua" w:cs="Times New Roman"/>
          <w:sz w:val="21"/>
          <w:szCs w:val="21"/>
        </w:rPr>
        <w:t xml:space="preserve"> </w:t>
      </w:r>
    </w:p>
    <w:p w:rsidR="009F4E12" w:rsidRPr="00BD382F" w:rsidRDefault="009F4E12" w:rsidP="00651DFA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Escalus - </w:t>
      </w:r>
    </w:p>
    <w:p w:rsidR="003C2F18" w:rsidRPr="00BD382F" w:rsidRDefault="003C2F18" w:rsidP="00651DFA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 w:rsidRPr="00BD382F">
        <w:rPr>
          <w:rFonts w:ascii="Book Antiqua" w:hAnsi="Book Antiqua" w:cs="Times New Roman"/>
          <w:sz w:val="21"/>
          <w:szCs w:val="21"/>
        </w:rPr>
        <w:t>Capulet</w:t>
      </w:r>
      <w:r>
        <w:rPr>
          <w:rFonts w:ascii="Book Antiqua" w:hAnsi="Book Antiqua" w:cs="Times New Roman"/>
          <w:sz w:val="21"/>
          <w:szCs w:val="21"/>
        </w:rPr>
        <w:t xml:space="preserve"> - </w:t>
      </w:r>
    </w:p>
    <w:p w:rsidR="003C2F18" w:rsidRPr="00BD382F" w:rsidRDefault="003C2F18" w:rsidP="00651DFA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 w:rsidRPr="00BD382F">
        <w:rPr>
          <w:rFonts w:ascii="Book Antiqua" w:hAnsi="Book Antiqua" w:cs="Times New Roman"/>
          <w:sz w:val="21"/>
          <w:szCs w:val="21"/>
        </w:rPr>
        <w:t>Lady Capulet</w:t>
      </w:r>
      <w:r>
        <w:rPr>
          <w:rFonts w:ascii="Book Antiqua" w:hAnsi="Book Antiqua" w:cs="Times New Roman"/>
          <w:sz w:val="21"/>
          <w:szCs w:val="21"/>
        </w:rPr>
        <w:t xml:space="preserve"> - </w:t>
      </w:r>
    </w:p>
    <w:p w:rsidR="003C2F18" w:rsidRPr="00BD382F" w:rsidRDefault="003C2F18" w:rsidP="00651DFA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 w:rsidRPr="00BD382F">
        <w:rPr>
          <w:rFonts w:ascii="Book Antiqua" w:hAnsi="Book Antiqua" w:cs="Times New Roman"/>
          <w:sz w:val="21"/>
          <w:szCs w:val="21"/>
        </w:rPr>
        <w:t>Friar John</w:t>
      </w:r>
      <w:r>
        <w:rPr>
          <w:rFonts w:ascii="Book Antiqua" w:hAnsi="Book Antiqua" w:cs="Times New Roman"/>
          <w:sz w:val="21"/>
          <w:szCs w:val="21"/>
        </w:rPr>
        <w:t xml:space="preserve"> - </w:t>
      </w:r>
    </w:p>
    <w:p w:rsidR="003C2F18" w:rsidRPr="00BD382F" w:rsidRDefault="003C2F18" w:rsidP="00651DFA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 w:rsidRPr="0011592E">
        <w:rPr>
          <w:rFonts w:ascii="Book Antiqua" w:hAnsi="Book Antiqua" w:cs="Times New Roman"/>
          <w:sz w:val="21"/>
          <w:szCs w:val="21"/>
        </w:rPr>
        <w:t>Friar</w:t>
      </w:r>
      <w:r w:rsidRPr="00BD382F">
        <w:rPr>
          <w:rFonts w:ascii="Book Antiqua" w:hAnsi="Book Antiqua" w:cs="Times New Roman"/>
          <w:sz w:val="21"/>
          <w:szCs w:val="21"/>
        </w:rPr>
        <w:t xml:space="preserve"> Lawrence</w:t>
      </w:r>
      <w:r>
        <w:rPr>
          <w:rFonts w:ascii="Book Antiqua" w:hAnsi="Book Antiqua" w:cs="Times New Roman"/>
          <w:sz w:val="21"/>
          <w:szCs w:val="21"/>
        </w:rPr>
        <w:t xml:space="preserve"> - </w:t>
      </w:r>
    </w:p>
    <w:p w:rsidR="003C2F18" w:rsidRPr="00BD382F" w:rsidRDefault="003C2F18" w:rsidP="00651DFA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 w:rsidRPr="00BD382F">
        <w:rPr>
          <w:rFonts w:ascii="Book Antiqua" w:hAnsi="Book Antiqua" w:cs="Times New Roman"/>
          <w:sz w:val="21"/>
          <w:szCs w:val="21"/>
        </w:rPr>
        <w:t>Juliet</w:t>
      </w:r>
      <w:r>
        <w:rPr>
          <w:rFonts w:ascii="Book Antiqua" w:hAnsi="Book Antiqua" w:cs="Times New Roman"/>
          <w:sz w:val="21"/>
          <w:szCs w:val="21"/>
        </w:rPr>
        <w:t xml:space="preserve"> - </w:t>
      </w:r>
    </w:p>
    <w:p w:rsidR="003C2F18" w:rsidRPr="00BD382F" w:rsidRDefault="003C2F18" w:rsidP="00651DFA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 w:rsidRPr="00BD382F">
        <w:rPr>
          <w:rFonts w:ascii="Book Antiqua" w:hAnsi="Book Antiqua" w:cs="Times New Roman"/>
          <w:sz w:val="21"/>
          <w:szCs w:val="21"/>
        </w:rPr>
        <w:t>Mercutio</w:t>
      </w:r>
      <w:r>
        <w:rPr>
          <w:rFonts w:ascii="Book Antiqua" w:hAnsi="Book Antiqua" w:cs="Times New Roman"/>
          <w:sz w:val="21"/>
          <w:szCs w:val="21"/>
        </w:rPr>
        <w:t xml:space="preserve"> - </w:t>
      </w:r>
    </w:p>
    <w:p w:rsidR="003C2F18" w:rsidRPr="00BD382F" w:rsidRDefault="003C2F18" w:rsidP="00651DFA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 w:rsidRPr="00BD382F">
        <w:rPr>
          <w:rFonts w:ascii="Book Antiqua" w:hAnsi="Book Antiqua" w:cs="Times New Roman"/>
          <w:sz w:val="21"/>
          <w:szCs w:val="21"/>
        </w:rPr>
        <w:t>Montague</w:t>
      </w:r>
      <w:r>
        <w:rPr>
          <w:rFonts w:ascii="Book Antiqua" w:hAnsi="Book Antiqua" w:cs="Times New Roman"/>
          <w:sz w:val="21"/>
          <w:szCs w:val="21"/>
        </w:rPr>
        <w:t xml:space="preserve"> - </w:t>
      </w:r>
    </w:p>
    <w:p w:rsidR="003C2F18" w:rsidRPr="00BD382F" w:rsidRDefault="003C2F18" w:rsidP="00651DFA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 w:rsidRPr="00BD382F">
        <w:rPr>
          <w:rFonts w:ascii="Book Antiqua" w:hAnsi="Book Antiqua" w:cs="Times New Roman"/>
          <w:sz w:val="21"/>
          <w:szCs w:val="21"/>
        </w:rPr>
        <w:t>Lady Montague</w:t>
      </w:r>
      <w:r>
        <w:rPr>
          <w:rFonts w:ascii="Book Antiqua" w:hAnsi="Book Antiqua" w:cs="Times New Roman"/>
          <w:sz w:val="21"/>
          <w:szCs w:val="21"/>
        </w:rPr>
        <w:t xml:space="preserve"> - </w:t>
      </w:r>
    </w:p>
    <w:p w:rsidR="003C2F18" w:rsidRPr="00BD382F" w:rsidRDefault="003C2F18" w:rsidP="00651DFA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 w:rsidRPr="00BD382F">
        <w:rPr>
          <w:rFonts w:ascii="Book Antiqua" w:hAnsi="Book Antiqua" w:cs="Times New Roman"/>
          <w:sz w:val="21"/>
          <w:szCs w:val="21"/>
        </w:rPr>
        <w:t>Nurse</w:t>
      </w:r>
      <w:r>
        <w:rPr>
          <w:rFonts w:ascii="Book Antiqua" w:hAnsi="Book Antiqua" w:cs="Times New Roman"/>
          <w:sz w:val="21"/>
          <w:szCs w:val="21"/>
        </w:rPr>
        <w:t xml:space="preserve"> - </w:t>
      </w:r>
    </w:p>
    <w:p w:rsidR="003C2F18" w:rsidRDefault="003C2F18" w:rsidP="00651DFA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 w:rsidRPr="00BD382F">
        <w:rPr>
          <w:rFonts w:ascii="Book Antiqua" w:hAnsi="Book Antiqua" w:cs="Times New Roman"/>
          <w:sz w:val="21"/>
          <w:szCs w:val="21"/>
        </w:rPr>
        <w:t>Paris</w:t>
      </w:r>
      <w:r>
        <w:rPr>
          <w:rFonts w:ascii="Book Antiqua" w:hAnsi="Book Antiqua" w:cs="Times New Roman"/>
          <w:sz w:val="21"/>
          <w:szCs w:val="21"/>
        </w:rPr>
        <w:t xml:space="preserve"> </w:t>
      </w:r>
      <w:r w:rsidR="0011592E">
        <w:rPr>
          <w:rFonts w:ascii="Book Antiqua" w:hAnsi="Book Antiqua" w:cs="Times New Roman"/>
          <w:sz w:val="21"/>
          <w:szCs w:val="21"/>
        </w:rPr>
        <w:t>–</w:t>
      </w:r>
      <w:r>
        <w:rPr>
          <w:rFonts w:ascii="Book Antiqua" w:hAnsi="Book Antiqua" w:cs="Times New Roman"/>
          <w:sz w:val="21"/>
          <w:szCs w:val="21"/>
        </w:rPr>
        <w:t xml:space="preserve"> </w:t>
      </w:r>
    </w:p>
    <w:p w:rsidR="0011592E" w:rsidRPr="00BD382F" w:rsidRDefault="0011592E" w:rsidP="00651DFA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Rosaline - </w:t>
      </w:r>
    </w:p>
    <w:p w:rsidR="003C2F18" w:rsidRPr="00BD382F" w:rsidRDefault="003C2F18" w:rsidP="00651DFA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 w:rsidRPr="00BD382F">
        <w:rPr>
          <w:rFonts w:ascii="Book Antiqua" w:hAnsi="Book Antiqua" w:cs="Times New Roman"/>
          <w:sz w:val="21"/>
          <w:szCs w:val="21"/>
        </w:rPr>
        <w:t>Romeo</w:t>
      </w:r>
      <w:r>
        <w:rPr>
          <w:rFonts w:ascii="Book Antiqua" w:hAnsi="Book Antiqua" w:cs="Times New Roman"/>
          <w:sz w:val="21"/>
          <w:szCs w:val="21"/>
        </w:rPr>
        <w:t xml:space="preserve"> - </w:t>
      </w:r>
    </w:p>
    <w:p w:rsidR="003C2F18" w:rsidRDefault="00651DFA" w:rsidP="00651DFA">
      <w:pPr>
        <w:pStyle w:val="ListParagraph"/>
        <w:numPr>
          <w:ilvl w:val="1"/>
          <w:numId w:val="2"/>
        </w:num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Tybalt -</w:t>
      </w:r>
    </w:p>
    <w:p w:rsidR="00651DFA" w:rsidRDefault="00651DFA" w:rsidP="00651DFA">
      <w:p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</w:p>
    <w:p w:rsidR="00651DFA" w:rsidRDefault="00651DFA" w:rsidP="00651DFA">
      <w:p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</w:p>
    <w:p w:rsidR="00651DFA" w:rsidRDefault="00651DFA" w:rsidP="00651DFA">
      <w:pPr>
        <w:spacing w:before="240" w:after="240" w:line="360" w:lineRule="auto"/>
        <w:rPr>
          <w:rFonts w:ascii="Book Antiqua" w:hAnsi="Book Antiqua" w:cs="Times New Roman"/>
          <w:sz w:val="21"/>
          <w:szCs w:val="21"/>
        </w:rPr>
      </w:pPr>
    </w:p>
    <w:p w:rsidR="00651DFA" w:rsidRPr="00651DFA" w:rsidRDefault="00651DFA" w:rsidP="00651DFA">
      <w:pPr>
        <w:spacing w:before="240" w:after="240" w:line="360" w:lineRule="auto"/>
        <w:rPr>
          <w:rFonts w:ascii="Book Antiqua" w:hAnsi="Book Antiqua" w:cs="Times New Roman"/>
          <w:sz w:val="21"/>
          <w:szCs w:val="21"/>
        </w:rPr>
        <w:sectPr w:rsidR="00651DFA" w:rsidRPr="00651DFA" w:rsidSect="003C2F18">
          <w:headerReference w:type="first" r:id="rId8"/>
          <w:pgSz w:w="12240" w:h="15840"/>
          <w:pgMar w:top="1152" w:right="1152" w:bottom="1152" w:left="1152" w:header="720" w:footer="720" w:gutter="0"/>
          <w:cols w:space="720"/>
          <w:titlePg/>
          <w:docGrid w:linePitch="360"/>
        </w:sectPr>
      </w:pPr>
    </w:p>
    <w:p w:rsidR="00651DFA" w:rsidRDefault="00651DFA" w:rsidP="00CE1E54">
      <w:pPr>
        <w:spacing w:before="240" w:after="240" w:line="360" w:lineRule="auto"/>
        <w:rPr>
          <w:rFonts w:ascii="Book Antiqua" w:hAnsi="Book Antiqua" w:cs="Times New Roman"/>
          <w:b/>
          <w:sz w:val="21"/>
          <w:szCs w:val="21"/>
        </w:rPr>
      </w:pPr>
    </w:p>
    <w:p w:rsidR="00651DFA" w:rsidRDefault="00651DFA" w:rsidP="00CE1E54">
      <w:pPr>
        <w:spacing w:before="240" w:after="240" w:line="360" w:lineRule="auto"/>
        <w:rPr>
          <w:rFonts w:ascii="Book Antiqua" w:hAnsi="Book Antiqua" w:cs="Times New Roman"/>
          <w:b/>
          <w:sz w:val="21"/>
          <w:szCs w:val="21"/>
        </w:rPr>
      </w:pPr>
    </w:p>
    <w:p w:rsidR="00651DFA" w:rsidRPr="0011592E" w:rsidRDefault="00651DFA" w:rsidP="00CE1E54">
      <w:pPr>
        <w:spacing w:before="240" w:after="240" w:line="360" w:lineRule="auto"/>
        <w:rPr>
          <w:rFonts w:ascii="Book Antiqua" w:hAnsi="Book Antiqua" w:cs="Times New Roman"/>
          <w:b/>
          <w:sz w:val="21"/>
          <w:szCs w:val="21"/>
        </w:rPr>
        <w:sectPr w:rsidR="00651DFA" w:rsidRPr="0011592E" w:rsidSect="003C2F18">
          <w:type w:val="continuous"/>
          <w:pgSz w:w="12240" w:h="15840"/>
          <w:pgMar w:top="1152" w:right="1152" w:bottom="1152" w:left="1152" w:header="720" w:footer="720" w:gutter="0"/>
          <w:cols w:num="2" w:space="720"/>
          <w:titlePg/>
          <w:docGrid w:linePitch="360"/>
        </w:sectPr>
      </w:pPr>
    </w:p>
    <w:p w:rsidR="003C2F18" w:rsidRPr="00CE1E54" w:rsidRDefault="00CE1E54" w:rsidP="00CE1E54">
      <w:pPr>
        <w:spacing w:before="240" w:after="240" w:line="360" w:lineRule="auto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b/>
          <w:sz w:val="21"/>
          <w:szCs w:val="21"/>
        </w:rPr>
        <w:lastRenderedPageBreak/>
        <w:t>V</w:t>
      </w:r>
      <w:r w:rsidR="00651DFA">
        <w:rPr>
          <w:rFonts w:ascii="Book Antiqua" w:hAnsi="Book Antiqua" w:cs="Times New Roman"/>
          <w:b/>
          <w:sz w:val="21"/>
          <w:szCs w:val="21"/>
        </w:rPr>
        <w:t>I</w:t>
      </w:r>
      <w:r>
        <w:rPr>
          <w:rFonts w:ascii="Book Antiqua" w:hAnsi="Book Antiqua" w:cs="Times New Roman"/>
          <w:b/>
          <w:sz w:val="21"/>
          <w:szCs w:val="21"/>
        </w:rPr>
        <w:t>. F</w:t>
      </w:r>
      <w:r w:rsidR="003C2F18" w:rsidRPr="00CE1E54">
        <w:rPr>
          <w:rFonts w:ascii="Book Antiqua" w:hAnsi="Book Antiqua" w:cs="Times New Roman"/>
          <w:b/>
          <w:sz w:val="21"/>
          <w:szCs w:val="21"/>
        </w:rPr>
        <w:t>reshman Allusions – define each of the following using your allusions packet and notes.</w:t>
      </w:r>
    </w:p>
    <w:p w:rsidR="003C2F18" w:rsidRDefault="003C2F18" w:rsidP="00CE1E54">
      <w:pPr>
        <w:pStyle w:val="ListParagraph"/>
        <w:numPr>
          <w:ilvl w:val="0"/>
          <w:numId w:val="9"/>
        </w:numPr>
        <w:spacing w:before="240" w:after="240" w:line="360" w:lineRule="auto"/>
        <w:ind w:left="778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Achilles’ Heel</w:t>
      </w:r>
      <w:r>
        <w:rPr>
          <w:rFonts w:ascii="Book Antiqua" w:hAnsi="Book Antiqua" w:cs="Times New Roman"/>
          <w:b/>
          <w:sz w:val="21"/>
          <w:szCs w:val="21"/>
        </w:rPr>
        <w:t xml:space="preserve"> – </w:t>
      </w:r>
    </w:p>
    <w:p w:rsidR="003C2F18" w:rsidRPr="00983FC3" w:rsidRDefault="003C2F18" w:rsidP="00CE1E54">
      <w:pPr>
        <w:pStyle w:val="ListParagraph"/>
        <w:numPr>
          <w:ilvl w:val="0"/>
          <w:numId w:val="9"/>
        </w:numPr>
        <w:spacing w:before="240" w:after="240" w:line="360" w:lineRule="auto"/>
        <w:ind w:left="778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Delphic Oracle – </w:t>
      </w:r>
    </w:p>
    <w:p w:rsidR="003C2F18" w:rsidRPr="00983FC3" w:rsidRDefault="003C2F18" w:rsidP="00CE1E54">
      <w:pPr>
        <w:pStyle w:val="ListParagraph"/>
        <w:numPr>
          <w:ilvl w:val="0"/>
          <w:numId w:val="9"/>
        </w:numPr>
        <w:spacing w:before="240" w:after="240" w:line="360" w:lineRule="auto"/>
        <w:ind w:left="778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Sirens -  </w:t>
      </w:r>
    </w:p>
    <w:p w:rsidR="003C2F18" w:rsidRPr="00983FC3" w:rsidRDefault="003C2F18" w:rsidP="00CE1E54">
      <w:pPr>
        <w:pStyle w:val="ListParagraph"/>
        <w:numPr>
          <w:ilvl w:val="0"/>
          <w:numId w:val="9"/>
        </w:numPr>
        <w:spacing w:before="240" w:after="240" w:line="360" w:lineRule="auto"/>
        <w:ind w:left="778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The Muses – </w:t>
      </w:r>
    </w:p>
    <w:p w:rsidR="003C2F18" w:rsidRPr="00983FC3" w:rsidRDefault="003C2F18" w:rsidP="00CE1E54">
      <w:pPr>
        <w:pStyle w:val="ListParagraph"/>
        <w:numPr>
          <w:ilvl w:val="0"/>
          <w:numId w:val="9"/>
        </w:numPr>
        <w:spacing w:before="240" w:after="240" w:line="360" w:lineRule="auto"/>
        <w:ind w:left="778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Deus ex Machina – </w:t>
      </w:r>
    </w:p>
    <w:p w:rsidR="003C2F18" w:rsidRDefault="003C2F18" w:rsidP="00CE1E54">
      <w:pPr>
        <w:pStyle w:val="ListParagraph"/>
        <w:numPr>
          <w:ilvl w:val="0"/>
          <w:numId w:val="9"/>
        </w:numPr>
        <w:spacing w:before="240" w:after="240" w:line="360" w:lineRule="auto"/>
        <w:ind w:left="778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Scylla and Charybdis</w:t>
      </w:r>
      <w:r>
        <w:rPr>
          <w:rFonts w:ascii="Book Antiqua" w:hAnsi="Book Antiqua" w:cs="Times New Roman"/>
          <w:b/>
          <w:sz w:val="21"/>
          <w:szCs w:val="21"/>
        </w:rPr>
        <w:t xml:space="preserve"> – </w:t>
      </w:r>
    </w:p>
    <w:p w:rsidR="003C2F18" w:rsidRPr="00983FC3" w:rsidRDefault="003C2F18" w:rsidP="00CE1E54">
      <w:pPr>
        <w:pStyle w:val="ListParagraph"/>
        <w:numPr>
          <w:ilvl w:val="0"/>
          <w:numId w:val="9"/>
        </w:numPr>
        <w:spacing w:before="240" w:after="240" w:line="360" w:lineRule="auto"/>
        <w:ind w:left="778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In Medias Res – </w:t>
      </w:r>
    </w:p>
    <w:p w:rsidR="003C2F18" w:rsidRPr="00983FC3" w:rsidRDefault="003C2F18" w:rsidP="00CE1E54">
      <w:pPr>
        <w:pStyle w:val="ListParagraph"/>
        <w:numPr>
          <w:ilvl w:val="0"/>
          <w:numId w:val="9"/>
        </w:numPr>
        <w:spacing w:before="240" w:after="240" w:line="360" w:lineRule="auto"/>
        <w:ind w:left="778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Sacred Cow – </w:t>
      </w:r>
    </w:p>
    <w:p w:rsidR="003C2F18" w:rsidRPr="00983FC3" w:rsidRDefault="003C2F18" w:rsidP="00CE1E54">
      <w:pPr>
        <w:pStyle w:val="ListParagraph"/>
        <w:numPr>
          <w:ilvl w:val="0"/>
          <w:numId w:val="9"/>
        </w:numPr>
        <w:spacing w:before="240" w:after="240" w:line="360" w:lineRule="auto"/>
        <w:ind w:left="778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Golden Calf – </w:t>
      </w:r>
    </w:p>
    <w:p w:rsidR="003C2F18" w:rsidRPr="00983FC3" w:rsidRDefault="00CE1E54" w:rsidP="00CE1E54">
      <w:pPr>
        <w:pStyle w:val="ListParagraph"/>
        <w:numPr>
          <w:ilvl w:val="0"/>
          <w:numId w:val="9"/>
        </w:numPr>
        <w:spacing w:before="240" w:after="240" w:line="360" w:lineRule="auto"/>
        <w:ind w:left="778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Icarus - </w:t>
      </w:r>
    </w:p>
    <w:p w:rsidR="003C2F18" w:rsidRPr="00983FC3" w:rsidRDefault="003C2F18" w:rsidP="00CE1E54">
      <w:pPr>
        <w:pStyle w:val="ListParagraph"/>
        <w:numPr>
          <w:ilvl w:val="0"/>
          <w:numId w:val="9"/>
        </w:numPr>
        <w:spacing w:before="240" w:after="240" w:line="360" w:lineRule="auto"/>
        <w:ind w:left="778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Tower of Babel – </w:t>
      </w:r>
    </w:p>
    <w:p w:rsidR="003C2F18" w:rsidRPr="00983FC3" w:rsidRDefault="003C2F18" w:rsidP="00CE1E54">
      <w:pPr>
        <w:pStyle w:val="ListParagraph"/>
        <w:numPr>
          <w:ilvl w:val="0"/>
          <w:numId w:val="9"/>
        </w:numPr>
        <w:spacing w:before="240" w:after="240" w:line="360" w:lineRule="auto"/>
        <w:ind w:left="778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Babylon – </w:t>
      </w:r>
    </w:p>
    <w:p w:rsidR="003C2F18" w:rsidRPr="00983FC3" w:rsidRDefault="003C2F18" w:rsidP="00CE1E54">
      <w:pPr>
        <w:pStyle w:val="ListParagraph"/>
        <w:numPr>
          <w:ilvl w:val="0"/>
          <w:numId w:val="9"/>
        </w:numPr>
        <w:spacing w:before="240" w:after="240" w:line="360" w:lineRule="auto"/>
        <w:ind w:left="778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Burning Bush – </w:t>
      </w:r>
    </w:p>
    <w:p w:rsidR="003C2F18" w:rsidRPr="00983FC3" w:rsidRDefault="003C2F18" w:rsidP="00CE1E54">
      <w:pPr>
        <w:pStyle w:val="ListParagraph"/>
        <w:numPr>
          <w:ilvl w:val="0"/>
          <w:numId w:val="9"/>
        </w:numPr>
        <w:spacing w:before="240" w:after="240" w:line="360" w:lineRule="auto"/>
        <w:ind w:left="778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Pearls before Swine – </w:t>
      </w:r>
    </w:p>
    <w:p w:rsidR="003C2F18" w:rsidRPr="00983FC3" w:rsidRDefault="003C2F18" w:rsidP="00CE1E54">
      <w:pPr>
        <w:pStyle w:val="ListParagraph"/>
        <w:numPr>
          <w:ilvl w:val="0"/>
          <w:numId w:val="9"/>
        </w:numPr>
        <w:spacing w:before="240" w:after="240" w:line="360" w:lineRule="auto"/>
        <w:ind w:left="778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Pharisees / Pharisaical – </w:t>
      </w:r>
      <w:bookmarkStart w:id="0" w:name="_GoBack"/>
      <w:bookmarkEnd w:id="0"/>
    </w:p>
    <w:p w:rsidR="00651DFA" w:rsidRPr="00651DFA" w:rsidRDefault="003C2F18" w:rsidP="00651DFA">
      <w:pPr>
        <w:pStyle w:val="ListParagraph"/>
        <w:numPr>
          <w:ilvl w:val="0"/>
          <w:numId w:val="9"/>
        </w:numPr>
        <w:spacing w:before="240" w:after="240" w:line="360" w:lineRule="auto"/>
        <w:ind w:left="778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Philistines / Philistinism – </w:t>
      </w:r>
    </w:p>
    <w:p w:rsidR="00651DFA" w:rsidRPr="00651DFA" w:rsidRDefault="00651DFA" w:rsidP="00651DFA">
      <w:pPr>
        <w:pStyle w:val="ListParagraph"/>
        <w:spacing w:before="240" w:after="240" w:line="360" w:lineRule="auto"/>
        <w:ind w:left="778"/>
        <w:rPr>
          <w:rFonts w:ascii="Book Antiqua" w:hAnsi="Book Antiqua" w:cs="Times New Roman"/>
          <w:b/>
          <w:sz w:val="21"/>
          <w:szCs w:val="21"/>
        </w:rPr>
      </w:pPr>
    </w:p>
    <w:p w:rsidR="003C2F18" w:rsidRPr="00651DFA" w:rsidRDefault="00651DFA" w:rsidP="00651DFA">
      <w:pPr>
        <w:spacing w:before="240" w:after="240" w:line="360" w:lineRule="auto"/>
        <w:rPr>
          <w:rFonts w:ascii="Book Antiqua" w:hAnsi="Book Antiqua" w:cs="Times New Roman"/>
          <w:b/>
          <w:sz w:val="21"/>
          <w:szCs w:val="21"/>
        </w:rPr>
      </w:pPr>
      <w:r w:rsidRPr="00651DFA">
        <w:rPr>
          <w:rFonts w:ascii="Book Antiqua" w:hAnsi="Book Antiqua" w:cs="Times New Roman"/>
          <w:b/>
          <w:sz w:val="21"/>
          <w:szCs w:val="21"/>
        </w:rPr>
        <w:t>VII.</w:t>
      </w:r>
      <w:r w:rsidRPr="00651DFA">
        <w:rPr>
          <w:rFonts w:ascii="Book Antiqua" w:hAnsi="Book Antiqua" w:cs="Times New Roman"/>
          <w:b/>
          <w:sz w:val="21"/>
          <w:szCs w:val="21"/>
        </w:rPr>
        <w:t xml:space="preserve"> </w:t>
      </w:r>
      <w:r w:rsidR="003C2F18" w:rsidRPr="00651DFA">
        <w:rPr>
          <w:rFonts w:ascii="Book Antiqua" w:hAnsi="Book Antiqua" w:cs="Times New Roman"/>
          <w:b/>
          <w:sz w:val="21"/>
          <w:szCs w:val="21"/>
        </w:rPr>
        <w:t>Logical Fallacies – define each logical fallacy. Be able to identify examples of each.</w:t>
      </w:r>
    </w:p>
    <w:p w:rsidR="003C2F18" w:rsidRPr="00970E88" w:rsidRDefault="003C2F18" w:rsidP="00CE1E54">
      <w:pPr>
        <w:pStyle w:val="ListParagraph"/>
        <w:numPr>
          <w:ilvl w:val="0"/>
          <w:numId w:val="10"/>
        </w:numPr>
        <w:spacing w:before="240" w:after="240" w:line="360" w:lineRule="auto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Bandwagon – </w:t>
      </w:r>
    </w:p>
    <w:p w:rsidR="003C2F18" w:rsidRPr="00970E88" w:rsidRDefault="003C2F18" w:rsidP="00CE1E54">
      <w:pPr>
        <w:pStyle w:val="ListParagraph"/>
        <w:numPr>
          <w:ilvl w:val="0"/>
          <w:numId w:val="10"/>
        </w:numPr>
        <w:spacing w:before="240" w:after="240" w:line="360" w:lineRule="auto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Slippery Slope – </w:t>
      </w:r>
    </w:p>
    <w:p w:rsidR="003C2F18" w:rsidRPr="00970E88" w:rsidRDefault="0011592E" w:rsidP="00CE1E54">
      <w:pPr>
        <w:pStyle w:val="ListParagraph"/>
        <w:numPr>
          <w:ilvl w:val="0"/>
          <w:numId w:val="10"/>
        </w:numPr>
        <w:spacing w:before="240" w:after="240" w:line="360" w:lineRule="auto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>Ad Vere</w:t>
      </w:r>
      <w:r w:rsidR="003C2F18">
        <w:rPr>
          <w:rFonts w:ascii="Book Antiqua" w:hAnsi="Book Antiqua" w:cs="Times New Roman"/>
          <w:sz w:val="21"/>
          <w:szCs w:val="21"/>
        </w:rPr>
        <w:t xml:space="preserve">cundiam – </w:t>
      </w:r>
    </w:p>
    <w:p w:rsidR="003C2F18" w:rsidRPr="00970E88" w:rsidRDefault="003C2F18" w:rsidP="00CE1E54">
      <w:pPr>
        <w:pStyle w:val="ListParagraph"/>
        <w:numPr>
          <w:ilvl w:val="0"/>
          <w:numId w:val="10"/>
        </w:numPr>
        <w:spacing w:before="240" w:after="240" w:line="360" w:lineRule="auto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Ad Misericordiam – </w:t>
      </w:r>
    </w:p>
    <w:p w:rsidR="00AD224C" w:rsidRPr="007E596F" w:rsidRDefault="003C2F18" w:rsidP="00CE1E54">
      <w:pPr>
        <w:pStyle w:val="ListParagraph"/>
        <w:numPr>
          <w:ilvl w:val="0"/>
          <w:numId w:val="10"/>
        </w:numPr>
        <w:spacing w:before="240" w:after="240" w:line="360" w:lineRule="auto"/>
        <w:rPr>
          <w:rFonts w:ascii="Book Antiqua" w:hAnsi="Book Antiqua" w:cs="Times New Roman"/>
          <w:b/>
          <w:sz w:val="21"/>
          <w:szCs w:val="21"/>
        </w:rPr>
      </w:pPr>
      <w:r>
        <w:rPr>
          <w:rFonts w:ascii="Book Antiqua" w:hAnsi="Book Antiqua" w:cs="Times New Roman"/>
          <w:sz w:val="21"/>
          <w:szCs w:val="21"/>
        </w:rPr>
        <w:t xml:space="preserve">Hasty Generalization – </w:t>
      </w:r>
    </w:p>
    <w:sectPr w:rsidR="00AD224C" w:rsidRPr="007E596F" w:rsidSect="003C2F18">
      <w:type w:val="continuous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2E" w:rsidRDefault="0011592E" w:rsidP="00085A8D">
      <w:pPr>
        <w:spacing w:after="0" w:line="240" w:lineRule="auto"/>
      </w:pPr>
      <w:r>
        <w:separator/>
      </w:r>
    </w:p>
  </w:endnote>
  <w:endnote w:type="continuationSeparator" w:id="0">
    <w:p w:rsidR="0011592E" w:rsidRDefault="0011592E" w:rsidP="0008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2E" w:rsidRDefault="0011592E" w:rsidP="00085A8D">
      <w:pPr>
        <w:spacing w:after="0" w:line="240" w:lineRule="auto"/>
      </w:pPr>
      <w:r>
        <w:separator/>
      </w:r>
    </w:p>
  </w:footnote>
  <w:footnote w:type="continuationSeparator" w:id="0">
    <w:p w:rsidR="0011592E" w:rsidRDefault="0011592E" w:rsidP="0008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2E" w:rsidRPr="007B19C3" w:rsidRDefault="0011592E" w:rsidP="009F4E12">
    <w:pPr>
      <w:jc w:val="center"/>
      <w:rPr>
        <w:rFonts w:ascii="Book Antiqua" w:hAnsi="Book Antiqua" w:cs="Times New Roman"/>
        <w:b/>
        <w:sz w:val="28"/>
        <w:szCs w:val="28"/>
      </w:rPr>
    </w:pPr>
    <w:r>
      <w:rPr>
        <w:rFonts w:ascii="Book Antiqua" w:hAnsi="Book Antiqua" w:cs="Times New Roman"/>
        <w:b/>
        <w:sz w:val="28"/>
        <w:szCs w:val="28"/>
      </w:rPr>
      <w:t xml:space="preserve">PRE-AP ENGLISH I </w:t>
    </w:r>
    <w:r w:rsidRPr="007B19C3">
      <w:rPr>
        <w:rFonts w:ascii="Book Antiqua" w:hAnsi="Book Antiqua" w:cs="Times New Roman"/>
        <w:b/>
        <w:sz w:val="28"/>
        <w:szCs w:val="28"/>
      </w:rPr>
      <w:t>FINAL EXAM REVIEW</w:t>
    </w:r>
  </w:p>
  <w:p w:rsidR="0011592E" w:rsidRDefault="001159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756"/>
    <w:multiLevelType w:val="hybridMultilevel"/>
    <w:tmpl w:val="9EAC9554"/>
    <w:lvl w:ilvl="0" w:tplc="EAEE5146">
      <w:start w:val="1"/>
      <w:numFmt w:val="bullet"/>
      <w:lvlText w:val="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BE503BB"/>
    <w:multiLevelType w:val="hybridMultilevel"/>
    <w:tmpl w:val="9788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F02E6"/>
    <w:multiLevelType w:val="hybridMultilevel"/>
    <w:tmpl w:val="CA00D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FF4540"/>
    <w:multiLevelType w:val="hybridMultilevel"/>
    <w:tmpl w:val="C27EF35C"/>
    <w:lvl w:ilvl="0" w:tplc="CAB61B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E3161"/>
    <w:multiLevelType w:val="hybridMultilevel"/>
    <w:tmpl w:val="77241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E3CAB"/>
    <w:multiLevelType w:val="hybridMultilevel"/>
    <w:tmpl w:val="69E85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C644A6"/>
    <w:multiLevelType w:val="hybridMultilevel"/>
    <w:tmpl w:val="87F8A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F83878"/>
    <w:multiLevelType w:val="hybridMultilevel"/>
    <w:tmpl w:val="255A4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0A2F2B"/>
    <w:multiLevelType w:val="hybridMultilevel"/>
    <w:tmpl w:val="87E2595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6AC67BAD"/>
    <w:multiLevelType w:val="hybridMultilevel"/>
    <w:tmpl w:val="FA949424"/>
    <w:lvl w:ilvl="0" w:tplc="EAEE5146">
      <w:start w:val="1"/>
      <w:numFmt w:val="bullet"/>
      <w:lvlText w:val=""/>
      <w:lvlJc w:val="left"/>
      <w:pPr>
        <w:tabs>
          <w:tab w:val="num" w:pos="773"/>
        </w:tabs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7F843CA8"/>
    <w:multiLevelType w:val="hybridMultilevel"/>
    <w:tmpl w:val="6122C2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8D"/>
    <w:rsid w:val="00085A8D"/>
    <w:rsid w:val="00111D45"/>
    <w:rsid w:val="0011592E"/>
    <w:rsid w:val="001511DF"/>
    <w:rsid w:val="003C2F18"/>
    <w:rsid w:val="00651DFA"/>
    <w:rsid w:val="006536FF"/>
    <w:rsid w:val="00681195"/>
    <w:rsid w:val="007E596F"/>
    <w:rsid w:val="009F4E12"/>
    <w:rsid w:val="00AD224C"/>
    <w:rsid w:val="00B506EC"/>
    <w:rsid w:val="00B9360B"/>
    <w:rsid w:val="00C20CA6"/>
    <w:rsid w:val="00C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8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A8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8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A8D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8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A8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8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A8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DSISD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Maureen.Luyun</dc:creator>
  <cp:lastModifiedBy>Joseph Green</cp:lastModifiedBy>
  <cp:revision>2</cp:revision>
  <cp:lastPrinted>2012-05-18T18:49:00Z</cp:lastPrinted>
  <dcterms:created xsi:type="dcterms:W3CDTF">2015-05-30T03:12:00Z</dcterms:created>
  <dcterms:modified xsi:type="dcterms:W3CDTF">2015-05-30T03:12:00Z</dcterms:modified>
</cp:coreProperties>
</file>